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3D00E4F4" w:rsidR="009C2CD1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3576D">
        <w:rPr>
          <w:b/>
          <w:sz w:val="24"/>
          <w:szCs w:val="24"/>
        </w:rPr>
        <w:t xml:space="preserve"> </w:t>
      </w:r>
      <w:r w:rsidR="009C2CD1" w:rsidRPr="00C83D1A">
        <w:rPr>
          <w:b/>
          <w:sz w:val="24"/>
          <w:szCs w:val="24"/>
        </w:rPr>
        <w:t>MEETING AGENDA</w:t>
      </w:r>
    </w:p>
    <w:p w14:paraId="665C36FC" w14:textId="5CE7683B" w:rsidR="005C05DD" w:rsidRPr="00C83D1A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36B0">
        <w:rPr>
          <w:b/>
          <w:sz w:val="24"/>
          <w:szCs w:val="24"/>
        </w:rPr>
        <w:t>Resolution Pertaining to New York Election Law 17-206</w:t>
      </w:r>
    </w:p>
    <w:p w14:paraId="51895D8A" w14:textId="0633E41E" w:rsidR="00B95CA0" w:rsidRPr="002E1A4C" w:rsidRDefault="004236B0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Friday, March 15, 2024</w:t>
      </w:r>
    </w:p>
    <w:p w14:paraId="1DD64642" w14:textId="7D799E8F" w:rsidR="00B95CA0" w:rsidRPr="002E1A4C" w:rsidRDefault="000353B8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4236B0">
        <w:rPr>
          <w:rFonts w:ascii="Calibri" w:hAnsi="Calibri" w:cs="Arial"/>
          <w:b/>
          <w:bCs/>
          <w:color w:val="000000"/>
        </w:rPr>
        <w:t>2</w:t>
      </w:r>
      <w:r w:rsidR="00B95CA0" w:rsidRPr="002E1A4C">
        <w:rPr>
          <w:rFonts w:ascii="Calibri" w:hAnsi="Calibri" w:cs="Arial"/>
          <w:b/>
          <w:bCs/>
          <w:color w:val="000000"/>
        </w:rPr>
        <w:t>:</w:t>
      </w:r>
      <w:r>
        <w:rPr>
          <w:rFonts w:ascii="Calibri" w:hAnsi="Calibri" w:cs="Arial"/>
          <w:b/>
          <w:bCs/>
          <w:color w:val="000000"/>
        </w:rPr>
        <w:t>0</w:t>
      </w:r>
      <w:r w:rsidR="003B188C">
        <w:rPr>
          <w:rFonts w:ascii="Calibri" w:hAnsi="Calibri" w:cs="Arial"/>
          <w:b/>
          <w:bCs/>
          <w:color w:val="000000"/>
        </w:rPr>
        <w:t>0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</w:t>
      </w:r>
      <w:r w:rsidR="004236B0">
        <w:rPr>
          <w:rFonts w:ascii="Calibri" w:hAnsi="Calibri" w:cs="Arial"/>
          <w:b/>
          <w:bCs/>
          <w:color w:val="000000"/>
        </w:rPr>
        <w:t>p</w:t>
      </w:r>
      <w:r w:rsidR="00B95CA0" w:rsidRPr="002E1A4C">
        <w:rPr>
          <w:rFonts w:ascii="Calibri" w:hAnsi="Calibri" w:cs="Arial"/>
          <w:b/>
          <w:bCs/>
          <w:color w:val="000000"/>
        </w:rPr>
        <w:t>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3DA7379B" w14:textId="03B6857B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Mrs. Greene</w:t>
      </w:r>
    </w:p>
    <w:p w14:paraId="7B916AAE" w14:textId="20F25A9A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Ruggiero </w:t>
      </w:r>
    </w:p>
    <w:p w14:paraId="3C2F3E8E" w14:textId="0F3A6A51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Manley </w:t>
      </w:r>
    </w:p>
    <w:p w14:paraId="4F321AEA" w14:textId="2A5D885C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LoBiondo </w:t>
      </w:r>
    </w:p>
    <w:p w14:paraId="2D1F056F" w14:textId="38EB9773" w:rsidR="00EA7AA6" w:rsidRPr="007D1904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</w:t>
      </w:r>
      <w:proofErr w:type="spellStart"/>
      <w:r>
        <w:rPr>
          <w:rFonts w:ascii="Calibri" w:hAnsi="Calibri" w:cs="Calibri"/>
          <w:b/>
          <w:bCs/>
          <w:color w:val="000000"/>
        </w:rPr>
        <w:t>Piaquadio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110FA859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C05DD">
        <w:rPr>
          <w:rFonts w:ascii="Calibri" w:hAnsi="Calibri" w:cs="Calibri"/>
          <w:b/>
          <w:bCs/>
          <w:color w:val="000000"/>
        </w:rPr>
        <w:t>MEETING PURPOSE</w:t>
      </w:r>
      <w:r w:rsidR="0085336F">
        <w:rPr>
          <w:rFonts w:ascii="Calibri" w:hAnsi="Calibri" w:cs="Calibri"/>
          <w:b/>
          <w:bCs/>
          <w:color w:val="000000"/>
        </w:rPr>
        <w:t>:</w:t>
      </w:r>
    </w:p>
    <w:p w14:paraId="5F926CF7" w14:textId="77777777" w:rsidR="0048564F" w:rsidRDefault="0085336F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Supervisor </w:t>
      </w:r>
      <w:proofErr w:type="spellStart"/>
      <w:r>
        <w:rPr>
          <w:rFonts w:ascii="Calibri" w:hAnsi="Calibri" w:cs="Calibri"/>
          <w:b/>
          <w:bCs/>
          <w:color w:val="000000"/>
        </w:rPr>
        <w:t>Piaquadio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announced that the sole purpose of this special meeting is to</w:t>
      </w:r>
      <w:r w:rsidR="004236B0">
        <w:rPr>
          <w:rFonts w:ascii="Calibri" w:hAnsi="Calibri" w:cs="Calibri"/>
          <w:b/>
          <w:bCs/>
          <w:color w:val="000000"/>
        </w:rPr>
        <w:t xml:space="preserve"> consider a Resolution </w:t>
      </w:r>
      <w:r w:rsidR="0048564F">
        <w:rPr>
          <w:rFonts w:ascii="Calibri" w:hAnsi="Calibri" w:cs="Calibri"/>
          <w:b/>
          <w:bCs/>
          <w:color w:val="000000"/>
        </w:rPr>
        <w:t xml:space="preserve"> </w:t>
      </w:r>
    </w:p>
    <w:p w14:paraId="20BA0F0A" w14:textId="182E00F3" w:rsidR="0085336F" w:rsidRDefault="0048564F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4236B0">
        <w:rPr>
          <w:rFonts w:ascii="Calibri" w:hAnsi="Calibri" w:cs="Calibri"/>
          <w:b/>
          <w:bCs/>
          <w:color w:val="000000"/>
        </w:rPr>
        <w:t>pertaining to New York Election Law 17-206</w:t>
      </w:r>
    </w:p>
    <w:p w14:paraId="1BDF786F" w14:textId="77777777" w:rsidR="00A301B7" w:rsidRDefault="00A301B7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1E03F04" w14:textId="37E71A02" w:rsidR="00A301B7" w:rsidRDefault="00A301B7" w:rsidP="004856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5D76935A" w14:textId="4C55D038" w:rsidR="0085336F" w:rsidRPr="007D1904" w:rsidRDefault="0085336F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2994AF7" w14:textId="4980B7E0" w:rsidR="00C83D1A" w:rsidRDefault="000353B8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F6C106E" w14:textId="77777777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5BB4184" w14:textId="37DD8D41" w:rsidR="00A301B7" w:rsidRDefault="00A301B7" w:rsidP="004856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14:paraId="5667825A" w14:textId="5BCD52B9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1E0A93E" w14:textId="693BF2D7" w:rsidR="00A301B7" w:rsidRPr="005B66EE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49FC92B" w:rsidR="00384F08" w:rsidRPr="00082A31" w:rsidRDefault="004236B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March 14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 w:rsidR="000353B8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3B8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80F91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7D0"/>
    <w:rsid w:val="002F2F37"/>
    <w:rsid w:val="00315C12"/>
    <w:rsid w:val="00334F45"/>
    <w:rsid w:val="00337683"/>
    <w:rsid w:val="00343E8B"/>
    <w:rsid w:val="00380C57"/>
    <w:rsid w:val="00384F08"/>
    <w:rsid w:val="003B0594"/>
    <w:rsid w:val="003B188C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236B0"/>
    <w:rsid w:val="00431A5C"/>
    <w:rsid w:val="004332D8"/>
    <w:rsid w:val="00436515"/>
    <w:rsid w:val="004378D6"/>
    <w:rsid w:val="004414CA"/>
    <w:rsid w:val="00446545"/>
    <w:rsid w:val="0048564F"/>
    <w:rsid w:val="004A7331"/>
    <w:rsid w:val="004B1281"/>
    <w:rsid w:val="004B2D49"/>
    <w:rsid w:val="004B4695"/>
    <w:rsid w:val="004C6D05"/>
    <w:rsid w:val="004D17EF"/>
    <w:rsid w:val="004D2E6C"/>
    <w:rsid w:val="004E6EE3"/>
    <w:rsid w:val="00507913"/>
    <w:rsid w:val="00524EED"/>
    <w:rsid w:val="00526C40"/>
    <w:rsid w:val="005337A7"/>
    <w:rsid w:val="00547AA7"/>
    <w:rsid w:val="00554CD3"/>
    <w:rsid w:val="00556F2E"/>
    <w:rsid w:val="00577243"/>
    <w:rsid w:val="005B5640"/>
    <w:rsid w:val="005B66EE"/>
    <w:rsid w:val="005C0424"/>
    <w:rsid w:val="005C05DD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05C38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5336F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1B7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BA1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A7AA6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2023-07-05T20:06:00Z</cp:lastPrinted>
  <dcterms:created xsi:type="dcterms:W3CDTF">2024-03-14T15:53:00Z</dcterms:created>
  <dcterms:modified xsi:type="dcterms:W3CDTF">2024-03-15T15:43:00Z</dcterms:modified>
</cp:coreProperties>
</file>